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Sports Injury Insurance Claim Form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Use this form to record an injury and start a claim under your league or association's injury insurance scheme. Lodge it with your club as soon as possible — most schemes have a strict time limit (often 30 days from the injury) and require a doctor's certificate.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1. Claimant (injured player)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Occupation / employer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2. Injury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injury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Time of injury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Venue / ground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Match or training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Opponent (if a match)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Part of body injured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Diagnosis (as advised by doctor)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How did the injury happen? Describe the incident in full.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3. Treatment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first treated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Treating doctor / hospital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Doctor's phone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Ongoing treatment required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Expected time out of sport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4. Loss of income (if claiming)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Employer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Employer contact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Normal weekly earnings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ceased work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returned to work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Sick leave or other cover available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5. Expenses claimed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Expense (doctor, physio, scan, ambulance, etc.)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6. Declaration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declare the information in this claim is true and correct and I authorise my treating practitioners and employer to release information relevant to this claim to the insurer.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Player 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7. Club certification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The club certifies the injured person was a registered participant taking part in an authorised match, training session or club activity at the time of injury.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official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</w:tbl>
    <w:p>
      <w:pPr>
        <w:spacing w:after="120"/>
      </w:pPr>
      <w:r>
        <w:rPr>
          <w:b/>
          <w:bCs/>
          <w:i w:val="false"/>
          <w:iCs w:val="false"/>
          <w:color w:val="222222"/>
          <w:sz w:val="20"/>
          <w:szCs w:val="20"/>
        </w:rPr>
        <w:t xml:space="preserve">Attach: doctor's certificate, receipts for all expenses claimed, and any scan or specialist reports.</w:t>
      </w:r>
    </w:p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2026-09-15T06:13:37.835Z</dcterms:created>
  <dcterms:modified xsi:type="dcterms:W3CDTF">2026-09-15T06:13:37.835Z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